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28"/>
          <w:lang w:val="en-US" w:eastAsia="zh-CN"/>
        </w:rPr>
        <w:t>浙江同信工程项目管理有限公司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方正小标宋_GBK" w:cs="黑体"/>
          <w:b/>
          <w:color w:val="FF0000"/>
          <w:sz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4"/>
          <w:szCs w:val="32"/>
        </w:rPr>
        <w:t>同造咨报[202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24"/>
          <w:szCs w:val="32"/>
        </w:rPr>
        <w:t>]2</w:t>
      </w:r>
      <w:r>
        <w:rPr>
          <w:rFonts w:hint="eastAsia" w:ascii="方正小标宋_GBK" w:hAnsi="方正小标宋_GBK" w:eastAsia="方正小标宋_GBK" w:cs="方正小标宋_GBK"/>
          <w:sz w:val="24"/>
          <w:szCs w:val="32"/>
          <w:lang w:val="en-US" w:eastAsia="zh-CN"/>
        </w:rPr>
        <w:t>1号</w:t>
      </w: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X项目</w:t>
      </w:r>
      <w:r>
        <w:rPr>
          <w:rFonts w:hint="eastAsia" w:ascii="宋体" w:hAnsi="宋体"/>
          <w:b/>
          <w:sz w:val="32"/>
          <w:szCs w:val="32"/>
        </w:rPr>
        <w:t>审核报告</w:t>
      </w:r>
    </w:p>
    <w:p>
      <w:pPr>
        <w:spacing w:line="240" w:lineRule="exact"/>
        <w:rPr>
          <w:rFonts w:asci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X建设中心（公司）</w:t>
      </w:r>
      <w:r>
        <w:rPr>
          <w:rFonts w:hint="eastAsia" w:ascii="宋体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我单位接受委托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贵单位建设的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X</w:t>
      </w:r>
      <w:r>
        <w:rPr>
          <w:rFonts w:hint="eastAsia" w:ascii="宋体" w:hAnsi="宋体"/>
          <w:szCs w:val="21"/>
          <w:u w:val="single"/>
        </w:rPr>
        <w:t>工程</w:t>
      </w:r>
      <w:r>
        <w:rPr>
          <w:rFonts w:hint="eastAsia" w:ascii="宋体" w:hAnsi="宋体"/>
          <w:szCs w:val="21"/>
        </w:rPr>
        <w:t>结算进行了审核。建设单位的责任</w:t>
      </w:r>
      <w:r>
        <w:rPr>
          <w:rFonts w:hint="eastAsia" w:ascii="宋体" w:hAnsi="宋体"/>
          <w:szCs w:val="21"/>
          <w:lang w:val="en-US" w:eastAsia="zh-CN"/>
        </w:rPr>
        <w:t>......</w:t>
      </w:r>
      <w:r>
        <w:rPr>
          <w:rFonts w:hint="eastAsia" w:ascii="宋体" w:hAnsi="宋体"/>
          <w:szCs w:val="21"/>
        </w:rPr>
        <w:t>，我们的责任</w:t>
      </w:r>
      <w:r>
        <w:rPr>
          <w:rFonts w:hint="eastAsia" w:ascii="宋体" w:hAnsi="宋体"/>
          <w:szCs w:val="21"/>
          <w:lang w:val="en-US" w:eastAsia="zh-CN"/>
        </w:rPr>
        <w:t>..........</w:t>
      </w:r>
      <w:r>
        <w:rPr>
          <w:rFonts w:hint="eastAsia" w:ascii="宋体" w:hAnsi="宋体"/>
          <w:szCs w:val="21"/>
        </w:rPr>
        <w:t>进行结算审核。现将审核情况报告如下：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13" w:firstLineChars="196"/>
        <w:textAlignment w:val="auto"/>
        <w:rPr>
          <w:rFonts w:ascii="宋体"/>
          <w:b/>
          <w:position w:val="-2"/>
          <w:szCs w:val="21"/>
        </w:rPr>
      </w:pPr>
      <w:r>
        <w:rPr>
          <w:rFonts w:hint="eastAsia" w:ascii="宋体" w:hAnsi="宋体"/>
          <w:b/>
          <w:position w:val="-2"/>
          <w:szCs w:val="21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textAlignment w:val="auto"/>
        <w:rPr>
          <w:rFonts w:ascii="宋体"/>
          <w:color w:val="FF0000"/>
          <w:position w:val="-2"/>
          <w:szCs w:val="21"/>
        </w:rPr>
      </w:pPr>
      <w:r>
        <w:rPr>
          <w:rFonts w:hint="eastAsia" w:ascii="宋体" w:hAnsi="宋体"/>
          <w:position w:val="-2"/>
          <w:szCs w:val="21"/>
        </w:rPr>
        <w:t>本工程</w:t>
      </w:r>
      <w:r>
        <w:rPr>
          <w:rFonts w:hint="eastAsia" w:ascii="宋体" w:hAnsi="宋体"/>
          <w:position w:val="-2"/>
          <w:szCs w:val="21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二、审核依据及原则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position w:val="-2"/>
          <w:szCs w:val="21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textAlignment w:val="auto"/>
        <w:rPr>
          <w:rFonts w:ascii="宋体"/>
          <w:szCs w:val="21"/>
        </w:rPr>
      </w:pPr>
      <w:r>
        <w:rPr>
          <w:rFonts w:hint="eastAsia" w:ascii="宋体" w:hAnsi="宋体"/>
          <w:kern w:val="28"/>
          <w:szCs w:val="21"/>
        </w:rPr>
        <w:t>2</w:t>
      </w:r>
      <w:r>
        <w:rPr>
          <w:rFonts w:ascii="宋体" w:hAnsi="宋体"/>
          <w:kern w:val="28"/>
          <w:szCs w:val="21"/>
        </w:rPr>
        <w:t>.</w:t>
      </w:r>
      <w:r>
        <w:rPr>
          <w:rFonts w:hint="eastAsia" w:ascii="宋体" w:hAnsi="宋体"/>
          <w:position w:val="-2"/>
          <w:szCs w:val="21"/>
          <w:lang w:val="en-US" w:eastAsia="zh-CN"/>
        </w:rPr>
        <w:t>.....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/>
          <w:b/>
          <w:kern w:val="28"/>
          <w:szCs w:val="21"/>
        </w:rPr>
      </w:pPr>
      <w:r>
        <w:rPr>
          <w:rFonts w:hint="eastAsia" w:ascii="宋体" w:hAnsi="宋体"/>
          <w:b/>
          <w:kern w:val="28"/>
          <w:szCs w:val="21"/>
        </w:rPr>
        <w:t>三、审核内容及范围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/>
          <w:b/>
          <w:kern w:val="28"/>
          <w:szCs w:val="21"/>
        </w:rPr>
      </w:pPr>
      <w:r>
        <w:rPr>
          <w:rFonts w:hint="eastAsia" w:ascii="宋体" w:hAnsi="宋体"/>
          <w:b/>
          <w:kern w:val="28"/>
          <w:szCs w:val="21"/>
        </w:rPr>
        <w:t>四、审核程序及方法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/>
          <w:b/>
          <w:kern w:val="28"/>
          <w:szCs w:val="21"/>
        </w:rPr>
      </w:pPr>
      <w:r>
        <w:rPr>
          <w:rFonts w:hint="eastAsia" w:ascii="宋体" w:hAnsi="宋体"/>
          <w:b/>
          <w:kern w:val="28"/>
          <w:szCs w:val="21"/>
        </w:rPr>
        <w:t>五、审核结论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 w:hAnsi="宋体"/>
          <w:b/>
          <w:kern w:val="28"/>
          <w:szCs w:val="21"/>
        </w:rPr>
      </w:pPr>
      <w:r>
        <w:rPr>
          <w:rFonts w:hint="eastAsia" w:ascii="宋体" w:hAnsi="宋体"/>
          <w:b/>
          <w:kern w:val="28"/>
          <w:szCs w:val="21"/>
        </w:rPr>
        <w:t>六、审核说明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 w:hAnsi="宋体"/>
          <w:b/>
          <w:bCs/>
          <w:kern w:val="28"/>
          <w:szCs w:val="21"/>
        </w:rPr>
      </w:pPr>
      <w:r>
        <w:rPr>
          <w:rFonts w:hint="eastAsia" w:ascii="宋体" w:hAnsi="宋体"/>
          <w:b/>
          <w:bCs/>
          <w:kern w:val="28"/>
          <w:szCs w:val="21"/>
        </w:rPr>
        <w:t>（一）工程</w:t>
      </w:r>
      <w:r>
        <w:rPr>
          <w:rFonts w:hint="eastAsia" w:ascii="宋体" w:hAnsi="宋体"/>
          <w:b/>
          <w:bCs/>
          <w:kern w:val="28"/>
          <w:szCs w:val="21"/>
          <w:lang w:val="en-US" w:eastAsia="zh-CN"/>
        </w:rPr>
        <w:t>联系单</w:t>
      </w:r>
      <w:r>
        <w:rPr>
          <w:rFonts w:hint="eastAsia" w:ascii="宋体" w:hAnsi="宋体"/>
          <w:b/>
          <w:bCs/>
          <w:kern w:val="28"/>
          <w:szCs w:val="21"/>
        </w:rPr>
        <w:t>审核分析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/>
          <w:kern w:val="28"/>
          <w:szCs w:val="21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1.</w:t>
      </w:r>
      <w:r>
        <w:rPr>
          <w:rFonts w:hint="eastAsia" w:ascii="宋体" w:hAnsi="宋体"/>
          <w:kern w:val="28"/>
          <w:szCs w:val="21"/>
        </w:rPr>
        <w:t>土建部分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/>
          <w:kern w:val="28"/>
          <w:szCs w:val="21"/>
          <w:lang w:val="en-US" w:eastAsia="zh-CN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（1）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default" w:ascii="宋体" w:hAnsi="宋体" w:eastAsia="宋体"/>
          <w:kern w:val="28"/>
          <w:szCs w:val="21"/>
          <w:lang w:val="en-US" w:eastAsia="zh-CN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（2）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/>
          <w:kern w:val="28"/>
          <w:szCs w:val="21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2.</w:t>
      </w:r>
      <w:r>
        <w:rPr>
          <w:rFonts w:hint="eastAsia" w:ascii="宋体" w:hAnsi="宋体"/>
          <w:kern w:val="28"/>
          <w:szCs w:val="21"/>
        </w:rPr>
        <w:t>安装部分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/>
          <w:kern w:val="28"/>
          <w:szCs w:val="21"/>
          <w:lang w:val="en-US" w:eastAsia="zh-CN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（1）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default" w:ascii="宋体" w:hAnsi="宋体" w:eastAsia="宋体"/>
          <w:kern w:val="28"/>
          <w:szCs w:val="21"/>
          <w:lang w:val="en-US" w:eastAsia="zh-CN"/>
        </w:rPr>
      </w:pPr>
      <w:r>
        <w:rPr>
          <w:rFonts w:hint="eastAsia" w:ascii="宋体" w:hAnsi="宋体"/>
          <w:kern w:val="28"/>
          <w:szCs w:val="21"/>
          <w:lang w:val="en-US" w:eastAsia="zh-CN"/>
        </w:rPr>
        <w:t>（2）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hint="eastAsia" w:ascii="宋体" w:hAnsi="宋体" w:eastAsia="宋体" w:cs="Times New Roman"/>
          <w:b/>
          <w:bCs/>
          <w:kern w:val="28"/>
          <w:szCs w:val="21"/>
        </w:rPr>
      </w:pPr>
      <w:r>
        <w:rPr>
          <w:rFonts w:hint="eastAsia" w:ascii="宋体" w:hAnsi="宋体" w:eastAsia="宋体" w:cs="Times New Roman"/>
          <w:b/>
          <w:bCs/>
          <w:kern w:val="28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kern w:val="28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kern w:val="28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kern w:val="28"/>
          <w:szCs w:val="21"/>
        </w:rPr>
        <w:t>现场勘查审核分析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 w:hAnsi="宋体"/>
          <w:b/>
          <w:bCs/>
          <w:kern w:val="28"/>
          <w:szCs w:val="21"/>
        </w:rPr>
      </w:pPr>
      <w:r>
        <w:rPr>
          <w:rFonts w:hint="eastAsia" w:ascii="宋体" w:hAnsi="宋体"/>
          <w:b/>
          <w:bCs/>
          <w:kern w:val="28"/>
          <w:szCs w:val="21"/>
        </w:rPr>
        <w:t>（</w:t>
      </w:r>
      <w:r>
        <w:rPr>
          <w:rFonts w:hint="eastAsia" w:ascii="宋体" w:hAnsi="宋体"/>
          <w:b/>
          <w:bCs/>
          <w:kern w:val="28"/>
          <w:szCs w:val="21"/>
          <w:lang w:val="en-US" w:eastAsia="zh-CN"/>
        </w:rPr>
        <w:t>三</w:t>
      </w:r>
      <w:r>
        <w:rPr>
          <w:rFonts w:hint="eastAsia" w:ascii="宋体" w:hAnsi="宋体"/>
          <w:b/>
          <w:bCs/>
          <w:kern w:val="28"/>
          <w:szCs w:val="21"/>
        </w:rPr>
        <w:t>）人员到位率审核分析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2" w:firstLineChars="200"/>
        <w:textAlignment w:val="auto"/>
        <w:rPr>
          <w:rFonts w:ascii="宋体" w:hAnsi="宋体"/>
          <w:b/>
          <w:bCs/>
          <w:kern w:val="28"/>
          <w:szCs w:val="21"/>
        </w:rPr>
      </w:pPr>
      <w:r>
        <w:rPr>
          <w:rFonts w:hint="eastAsia" w:ascii="宋体" w:hAnsi="宋体"/>
          <w:b/>
          <w:bCs/>
          <w:kern w:val="28"/>
          <w:szCs w:val="21"/>
        </w:rPr>
        <w:t>（</w:t>
      </w:r>
      <w:r>
        <w:rPr>
          <w:rFonts w:hint="eastAsia" w:ascii="宋体" w:hAnsi="宋体"/>
          <w:b/>
          <w:bCs/>
          <w:kern w:val="28"/>
          <w:szCs w:val="21"/>
          <w:lang w:val="en-US" w:eastAsia="zh-CN"/>
        </w:rPr>
        <w:t>四</w:t>
      </w:r>
      <w:r>
        <w:rPr>
          <w:rFonts w:hint="eastAsia" w:ascii="宋体" w:hAnsi="宋体"/>
          <w:b/>
          <w:bCs/>
          <w:kern w:val="28"/>
          <w:szCs w:val="21"/>
        </w:rPr>
        <w:t>）工期审核分析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/>
          <w:kern w:val="28"/>
          <w:sz w:val="24"/>
        </w:rPr>
      </w:pPr>
      <w:r>
        <w:rPr>
          <w:rFonts w:hint="eastAsia" w:ascii="宋体" w:hAnsi="宋体"/>
          <w:color w:val="000000"/>
          <w:position w:val="-2"/>
          <w:szCs w:val="21"/>
        </w:rPr>
        <w:t>本工程计划开工日期为</w:t>
      </w:r>
      <w:r>
        <w:rPr>
          <w:rFonts w:hint="eastAsia" w:ascii="宋体" w:hAnsi="宋体"/>
          <w:position w:val="-2"/>
          <w:szCs w:val="21"/>
          <w:lang w:val="en-US" w:eastAsia="zh-CN"/>
        </w:rPr>
        <w:t>.....</w:t>
      </w:r>
      <w:r>
        <w:rPr>
          <w:rFonts w:hint="eastAsia" w:ascii="宋体" w:hAnsi="宋体"/>
          <w:position w:val="-2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 w:eastAsia="宋体" w:cs="Times New Roman"/>
          <w:color w:val="000000"/>
          <w:position w:val="-2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default" w:ascii="宋体" w:hAnsi="宋体" w:eastAsia="宋体" w:cs="Times New Roman"/>
          <w:color w:val="000000"/>
          <w:position w:val="-2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position w:val="-2"/>
          <w:szCs w:val="21"/>
        </w:rPr>
        <w:t>附件：</w:t>
      </w:r>
      <w:r>
        <w:rPr>
          <w:rFonts w:hint="eastAsia" w:ascii="宋体" w:hAnsi="宋体" w:eastAsia="宋体" w:cs="Times New Roman"/>
          <w:color w:val="000000"/>
          <w:position w:val="-2"/>
          <w:szCs w:val="21"/>
          <w:lang w:val="en-US" w:eastAsia="zh-CN"/>
        </w:rPr>
        <w:t>1.定案单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1050" w:firstLineChars="500"/>
        <w:textAlignment w:val="auto"/>
        <w:rPr>
          <w:rFonts w:hint="eastAsia" w:ascii="宋体" w:hAnsi="宋体" w:eastAsia="宋体" w:cs="Times New Roman"/>
          <w:color w:val="000000"/>
          <w:position w:val="-2"/>
          <w:szCs w:val="21"/>
        </w:rPr>
      </w:pPr>
      <w:r>
        <w:rPr>
          <w:rFonts w:hint="eastAsia" w:ascii="宋体" w:hAnsi="宋体" w:eastAsia="宋体" w:cs="Times New Roman"/>
          <w:color w:val="000000"/>
          <w:position w:val="-2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000000"/>
          <w:position w:val="-2"/>
          <w:szCs w:val="21"/>
        </w:rPr>
        <w:t>汇总表审核表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1050" w:firstLineChars="500"/>
        <w:textAlignment w:val="auto"/>
        <w:rPr>
          <w:rFonts w:hint="eastAsia" w:ascii="宋体" w:hAnsi="宋体" w:eastAsia="宋体" w:cs="Times New Roman"/>
          <w:color w:val="000000"/>
          <w:position w:val="-2"/>
          <w:szCs w:val="21"/>
        </w:rPr>
      </w:pPr>
      <w:r>
        <w:rPr>
          <w:rFonts w:hint="eastAsia" w:ascii="宋体" w:hAnsi="宋体" w:eastAsia="宋体" w:cs="Times New Roman"/>
          <w:color w:val="000000"/>
          <w:position w:val="-2"/>
          <w:szCs w:val="21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000000"/>
          <w:position w:val="-2"/>
          <w:szCs w:val="21"/>
        </w:rPr>
        <w:t>审核明细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/>
        <w:jc w:val="both"/>
        <w:textAlignment w:val="auto"/>
        <w:rPr>
          <w:rFonts w:hint="eastAsia" w:ascii="宋体" w:hAnsi="宋体"/>
          <w:kern w:val="28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/>
        <w:jc w:val="both"/>
        <w:textAlignment w:val="auto"/>
        <w:rPr>
          <w:rFonts w:hint="eastAsia" w:ascii="宋体" w:hAnsi="宋体"/>
          <w:kern w:val="28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620" w:firstLineChars="2200"/>
        <w:textAlignment w:val="auto"/>
        <w:rPr>
          <w:rFonts w:hint="default" w:ascii="宋体" w:hAnsi="宋体" w:eastAsia="宋体" w:cs="Times New Roman"/>
          <w:kern w:val="28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8"/>
          <w:szCs w:val="21"/>
          <w:lang w:val="en-US" w:eastAsia="zh-CN"/>
        </w:rPr>
        <w:t>浙江同信工程项目管理有限公司</w:t>
      </w:r>
    </w:p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359" w:rightChars="171" w:firstLine="420" w:firstLineChars="200"/>
        <w:textAlignment w:val="auto"/>
        <w:rPr>
          <w:rFonts w:hint="eastAsia" w:ascii="宋体" w:hAnsi="宋体" w:eastAsia="宋体" w:cs="Times New Roman"/>
          <w:kern w:val="28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8"/>
          <w:szCs w:val="21"/>
          <w:lang w:val="en-US" w:eastAsia="zh-CN"/>
        </w:rPr>
        <w:t xml:space="preserve">                                                  年   月   日</w:t>
      </w: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p>
      <w:pPr>
        <w:tabs>
          <w:tab w:val="left" w:pos="3060"/>
          <w:tab w:val="left" w:pos="9180"/>
          <w:tab w:val="left" w:pos="9360"/>
        </w:tabs>
        <w:spacing w:line="360" w:lineRule="auto"/>
        <w:ind w:right="359" w:rightChars="171"/>
        <w:jc w:val="both"/>
        <w:rPr>
          <w:rFonts w:hint="eastAsia" w:ascii="宋体" w:hAnsi="宋体"/>
          <w:kern w:val="28"/>
          <w:sz w:val="24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  <w:t>主题词：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  <w:t>建设  结算审核 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left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  <w:t>抄  送：</w:t>
            </w:r>
          </w:p>
        </w:tc>
        <w:tc>
          <w:tcPr>
            <w:tcW w:w="7087" w:type="dxa"/>
            <w:tcBorders>
              <w:left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default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  <w:t>抄送部门1  抄送部门2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>
            <w:pPr>
              <w:tabs>
                <w:tab w:val="left" w:pos="3060"/>
                <w:tab w:val="left" w:pos="9180"/>
                <w:tab w:val="left" w:pos="9360"/>
              </w:tabs>
              <w:spacing w:line="360" w:lineRule="auto"/>
              <w:ind w:right="359" w:rightChars="171"/>
              <w:jc w:val="both"/>
              <w:rPr>
                <w:rFonts w:hint="eastAsia" w:ascii="宋体" w:hAnsi="宋体" w:eastAsia="宋体" w:cs="宋体"/>
                <w:b w:val="0"/>
                <w:bCs w:val="0"/>
                <w:kern w:val="2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印：   份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060"/>
          <w:tab w:val="left" w:pos="9180"/>
          <w:tab w:val="left" w:pos="9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right="359" w:rightChars="171"/>
        <w:jc w:val="both"/>
        <w:textAlignment w:val="auto"/>
        <w:rPr>
          <w:rFonts w:hint="eastAsia" w:ascii="方正小标宋简体" w:hAnsi="宋体" w:eastAsia="方正小标宋简体"/>
          <w:color w:val="000000"/>
          <w:sz w:val="5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9C97BA-D18D-4D49-8F8B-2ACE2AA55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13CDCE65-C484-4BAC-A4BD-1CE945D16A95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9C6B1BB0-232E-4886-816B-5815406E5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GYyY2IwOTBhMmQwMGUzOTJhNGM1NzljODVmOTIifQ=="/>
  </w:docVars>
  <w:rsids>
    <w:rsidRoot w:val="00B4390F"/>
    <w:rsid w:val="000174F3"/>
    <w:rsid w:val="000F3A38"/>
    <w:rsid w:val="000F711F"/>
    <w:rsid w:val="00126092"/>
    <w:rsid w:val="00187799"/>
    <w:rsid w:val="001A2EA6"/>
    <w:rsid w:val="001E467B"/>
    <w:rsid w:val="00276525"/>
    <w:rsid w:val="002943AE"/>
    <w:rsid w:val="002A324B"/>
    <w:rsid w:val="002B0621"/>
    <w:rsid w:val="002B1127"/>
    <w:rsid w:val="002E31EB"/>
    <w:rsid w:val="002F3E29"/>
    <w:rsid w:val="003174DF"/>
    <w:rsid w:val="0033028E"/>
    <w:rsid w:val="0033052A"/>
    <w:rsid w:val="00334BF6"/>
    <w:rsid w:val="0039327E"/>
    <w:rsid w:val="003D2346"/>
    <w:rsid w:val="003E09A3"/>
    <w:rsid w:val="0044618E"/>
    <w:rsid w:val="00490963"/>
    <w:rsid w:val="00501143"/>
    <w:rsid w:val="00527716"/>
    <w:rsid w:val="005450D0"/>
    <w:rsid w:val="00577790"/>
    <w:rsid w:val="00587F7F"/>
    <w:rsid w:val="00590CA6"/>
    <w:rsid w:val="005C42F0"/>
    <w:rsid w:val="005E30F7"/>
    <w:rsid w:val="00612076"/>
    <w:rsid w:val="006209CE"/>
    <w:rsid w:val="00687C24"/>
    <w:rsid w:val="006914FB"/>
    <w:rsid w:val="006A32BF"/>
    <w:rsid w:val="006B2842"/>
    <w:rsid w:val="00701309"/>
    <w:rsid w:val="00702397"/>
    <w:rsid w:val="00717088"/>
    <w:rsid w:val="00720AD5"/>
    <w:rsid w:val="0072441B"/>
    <w:rsid w:val="00755EFF"/>
    <w:rsid w:val="007B1867"/>
    <w:rsid w:val="007C642B"/>
    <w:rsid w:val="008213A9"/>
    <w:rsid w:val="008438A4"/>
    <w:rsid w:val="0087580C"/>
    <w:rsid w:val="008B587A"/>
    <w:rsid w:val="008C2CE7"/>
    <w:rsid w:val="008D16B8"/>
    <w:rsid w:val="009859EB"/>
    <w:rsid w:val="0099032B"/>
    <w:rsid w:val="009A64BA"/>
    <w:rsid w:val="009A6C00"/>
    <w:rsid w:val="009C1EB1"/>
    <w:rsid w:val="009D3C8B"/>
    <w:rsid w:val="009F199E"/>
    <w:rsid w:val="009F42D0"/>
    <w:rsid w:val="00A33F23"/>
    <w:rsid w:val="00A42DBD"/>
    <w:rsid w:val="00A56C98"/>
    <w:rsid w:val="00AC2F66"/>
    <w:rsid w:val="00B1220F"/>
    <w:rsid w:val="00B23EDC"/>
    <w:rsid w:val="00B23EF0"/>
    <w:rsid w:val="00B4390F"/>
    <w:rsid w:val="00B50CE8"/>
    <w:rsid w:val="00B97AB5"/>
    <w:rsid w:val="00BB05FE"/>
    <w:rsid w:val="00BC5192"/>
    <w:rsid w:val="00BD4EA5"/>
    <w:rsid w:val="00C0272B"/>
    <w:rsid w:val="00C2461F"/>
    <w:rsid w:val="00C50891"/>
    <w:rsid w:val="00C7618B"/>
    <w:rsid w:val="00CB4A7A"/>
    <w:rsid w:val="00CE783A"/>
    <w:rsid w:val="00CF0A5B"/>
    <w:rsid w:val="00CF6F6A"/>
    <w:rsid w:val="00D074DC"/>
    <w:rsid w:val="00D4119C"/>
    <w:rsid w:val="00D646E3"/>
    <w:rsid w:val="00D653A0"/>
    <w:rsid w:val="00D80780"/>
    <w:rsid w:val="00DA26C0"/>
    <w:rsid w:val="00DA796D"/>
    <w:rsid w:val="00DB1D95"/>
    <w:rsid w:val="00DC0F0F"/>
    <w:rsid w:val="00E433D3"/>
    <w:rsid w:val="00E52B21"/>
    <w:rsid w:val="00E67619"/>
    <w:rsid w:val="00E90E01"/>
    <w:rsid w:val="00E92164"/>
    <w:rsid w:val="00EA485C"/>
    <w:rsid w:val="00EB3242"/>
    <w:rsid w:val="00ED0CFD"/>
    <w:rsid w:val="00F20E43"/>
    <w:rsid w:val="00F255AD"/>
    <w:rsid w:val="00F72310"/>
    <w:rsid w:val="00F765D6"/>
    <w:rsid w:val="00F772F9"/>
    <w:rsid w:val="00FC09B6"/>
    <w:rsid w:val="00FE15F5"/>
    <w:rsid w:val="00FE647D"/>
    <w:rsid w:val="01121837"/>
    <w:rsid w:val="013A5E52"/>
    <w:rsid w:val="015271DE"/>
    <w:rsid w:val="015C4CBF"/>
    <w:rsid w:val="01646751"/>
    <w:rsid w:val="01A1229B"/>
    <w:rsid w:val="01C670B5"/>
    <w:rsid w:val="01D61292"/>
    <w:rsid w:val="01D64FDE"/>
    <w:rsid w:val="01E10B35"/>
    <w:rsid w:val="01F95B54"/>
    <w:rsid w:val="01FD7DCD"/>
    <w:rsid w:val="02113594"/>
    <w:rsid w:val="022A29A6"/>
    <w:rsid w:val="032C080A"/>
    <w:rsid w:val="03361C91"/>
    <w:rsid w:val="03730590"/>
    <w:rsid w:val="037E74FE"/>
    <w:rsid w:val="03BD4BA7"/>
    <w:rsid w:val="04744222"/>
    <w:rsid w:val="04E470D3"/>
    <w:rsid w:val="052253FD"/>
    <w:rsid w:val="056352DE"/>
    <w:rsid w:val="058413FA"/>
    <w:rsid w:val="05B25E94"/>
    <w:rsid w:val="05D60F08"/>
    <w:rsid w:val="05D70459"/>
    <w:rsid w:val="069B7CB9"/>
    <w:rsid w:val="06DA25E0"/>
    <w:rsid w:val="06E33E9C"/>
    <w:rsid w:val="07356B2C"/>
    <w:rsid w:val="076D4A8E"/>
    <w:rsid w:val="08B53B70"/>
    <w:rsid w:val="08C50076"/>
    <w:rsid w:val="08F5230B"/>
    <w:rsid w:val="08F54808"/>
    <w:rsid w:val="09283BA7"/>
    <w:rsid w:val="095E7B49"/>
    <w:rsid w:val="099932AE"/>
    <w:rsid w:val="0A2314AF"/>
    <w:rsid w:val="0A681FE4"/>
    <w:rsid w:val="0A83141E"/>
    <w:rsid w:val="0AB77C77"/>
    <w:rsid w:val="0AF63C1F"/>
    <w:rsid w:val="0AF65E74"/>
    <w:rsid w:val="0B081852"/>
    <w:rsid w:val="0C0B0EA6"/>
    <w:rsid w:val="0C3C28D0"/>
    <w:rsid w:val="0C7A4787"/>
    <w:rsid w:val="0CBF26C4"/>
    <w:rsid w:val="0CEF5748"/>
    <w:rsid w:val="0DA43059"/>
    <w:rsid w:val="0DC40473"/>
    <w:rsid w:val="0DC66CDD"/>
    <w:rsid w:val="0DE83004"/>
    <w:rsid w:val="0E5C7A1F"/>
    <w:rsid w:val="0E6036B1"/>
    <w:rsid w:val="0E8C14A9"/>
    <w:rsid w:val="0F026EAB"/>
    <w:rsid w:val="0F2D2FCD"/>
    <w:rsid w:val="10365FA7"/>
    <w:rsid w:val="104158DF"/>
    <w:rsid w:val="125C6952"/>
    <w:rsid w:val="12CE2A4C"/>
    <w:rsid w:val="12DB4BDE"/>
    <w:rsid w:val="12DC585B"/>
    <w:rsid w:val="12F9675A"/>
    <w:rsid w:val="13265D60"/>
    <w:rsid w:val="13642EEA"/>
    <w:rsid w:val="142C38B4"/>
    <w:rsid w:val="14394993"/>
    <w:rsid w:val="143F7A07"/>
    <w:rsid w:val="14DC2AAC"/>
    <w:rsid w:val="150653D5"/>
    <w:rsid w:val="151671AF"/>
    <w:rsid w:val="15253B3F"/>
    <w:rsid w:val="156B0DE4"/>
    <w:rsid w:val="157B75AF"/>
    <w:rsid w:val="158B1A47"/>
    <w:rsid w:val="15AD78E0"/>
    <w:rsid w:val="15CE5513"/>
    <w:rsid w:val="16B561B6"/>
    <w:rsid w:val="17AA38AF"/>
    <w:rsid w:val="17D20A67"/>
    <w:rsid w:val="18304836"/>
    <w:rsid w:val="1895225F"/>
    <w:rsid w:val="18DB24A0"/>
    <w:rsid w:val="19482BF7"/>
    <w:rsid w:val="194C4F12"/>
    <w:rsid w:val="19925E8A"/>
    <w:rsid w:val="19D33C44"/>
    <w:rsid w:val="1A0C3A87"/>
    <w:rsid w:val="1AB03716"/>
    <w:rsid w:val="1B14298D"/>
    <w:rsid w:val="1B386BB5"/>
    <w:rsid w:val="1B8067B1"/>
    <w:rsid w:val="1C0127F2"/>
    <w:rsid w:val="1C765D9A"/>
    <w:rsid w:val="1C923E6C"/>
    <w:rsid w:val="1DF47878"/>
    <w:rsid w:val="1E21095C"/>
    <w:rsid w:val="1E3E64A9"/>
    <w:rsid w:val="1E4B7A39"/>
    <w:rsid w:val="1E8F37F7"/>
    <w:rsid w:val="1ED90567"/>
    <w:rsid w:val="1EF06182"/>
    <w:rsid w:val="1F002BB9"/>
    <w:rsid w:val="1F5B5EA6"/>
    <w:rsid w:val="1F9C504A"/>
    <w:rsid w:val="200440CA"/>
    <w:rsid w:val="20212305"/>
    <w:rsid w:val="20562A8C"/>
    <w:rsid w:val="20794048"/>
    <w:rsid w:val="20A56E64"/>
    <w:rsid w:val="20D10139"/>
    <w:rsid w:val="20D32959"/>
    <w:rsid w:val="21253159"/>
    <w:rsid w:val="21B258BE"/>
    <w:rsid w:val="22DD68EA"/>
    <w:rsid w:val="22E914E9"/>
    <w:rsid w:val="2308451D"/>
    <w:rsid w:val="233A4340"/>
    <w:rsid w:val="233E0A0C"/>
    <w:rsid w:val="235A028C"/>
    <w:rsid w:val="237077E9"/>
    <w:rsid w:val="238459C8"/>
    <w:rsid w:val="23900D10"/>
    <w:rsid w:val="241B7312"/>
    <w:rsid w:val="249C7113"/>
    <w:rsid w:val="24B577E0"/>
    <w:rsid w:val="24C31701"/>
    <w:rsid w:val="252720F2"/>
    <w:rsid w:val="25394849"/>
    <w:rsid w:val="25A461A1"/>
    <w:rsid w:val="25B9125C"/>
    <w:rsid w:val="25CA4303"/>
    <w:rsid w:val="262E6234"/>
    <w:rsid w:val="266500EC"/>
    <w:rsid w:val="26767B40"/>
    <w:rsid w:val="26BE01DE"/>
    <w:rsid w:val="26DF15BE"/>
    <w:rsid w:val="279C436C"/>
    <w:rsid w:val="27A331BB"/>
    <w:rsid w:val="27AD0875"/>
    <w:rsid w:val="27C5500B"/>
    <w:rsid w:val="28626364"/>
    <w:rsid w:val="28AA0CCF"/>
    <w:rsid w:val="29443BC7"/>
    <w:rsid w:val="294A4779"/>
    <w:rsid w:val="29B46EA1"/>
    <w:rsid w:val="2A541BB0"/>
    <w:rsid w:val="2A647A65"/>
    <w:rsid w:val="2AC52584"/>
    <w:rsid w:val="2B227073"/>
    <w:rsid w:val="2B2B6D9F"/>
    <w:rsid w:val="2B3D00B4"/>
    <w:rsid w:val="2B611382"/>
    <w:rsid w:val="2C21520E"/>
    <w:rsid w:val="2C977632"/>
    <w:rsid w:val="2CB62069"/>
    <w:rsid w:val="2CDD47C5"/>
    <w:rsid w:val="2D5851DC"/>
    <w:rsid w:val="2D8A70B8"/>
    <w:rsid w:val="2DC4273E"/>
    <w:rsid w:val="2DDE33E7"/>
    <w:rsid w:val="2E224F2C"/>
    <w:rsid w:val="2E4125E2"/>
    <w:rsid w:val="2E5E27B8"/>
    <w:rsid w:val="2E956E81"/>
    <w:rsid w:val="2ECA6191"/>
    <w:rsid w:val="2F1B52B7"/>
    <w:rsid w:val="2FDC4916"/>
    <w:rsid w:val="30173501"/>
    <w:rsid w:val="30FE7726"/>
    <w:rsid w:val="314879E3"/>
    <w:rsid w:val="31744F09"/>
    <w:rsid w:val="32547BDC"/>
    <w:rsid w:val="32C9497A"/>
    <w:rsid w:val="32DE5BAB"/>
    <w:rsid w:val="332E0FE4"/>
    <w:rsid w:val="33A62F74"/>
    <w:rsid w:val="33A7519C"/>
    <w:rsid w:val="340F0F54"/>
    <w:rsid w:val="34AC171D"/>
    <w:rsid w:val="35107C21"/>
    <w:rsid w:val="36010407"/>
    <w:rsid w:val="367116A9"/>
    <w:rsid w:val="36F56D67"/>
    <w:rsid w:val="3742540B"/>
    <w:rsid w:val="37934DA4"/>
    <w:rsid w:val="37DB0DAE"/>
    <w:rsid w:val="383E7B48"/>
    <w:rsid w:val="384B63CC"/>
    <w:rsid w:val="388656EF"/>
    <w:rsid w:val="38886195"/>
    <w:rsid w:val="394B4119"/>
    <w:rsid w:val="39B00115"/>
    <w:rsid w:val="39B72881"/>
    <w:rsid w:val="3A7561F5"/>
    <w:rsid w:val="3A903F95"/>
    <w:rsid w:val="3ADF7A11"/>
    <w:rsid w:val="3B5B7465"/>
    <w:rsid w:val="3BB123B6"/>
    <w:rsid w:val="3BC1153A"/>
    <w:rsid w:val="3BC9174E"/>
    <w:rsid w:val="3C406CD7"/>
    <w:rsid w:val="3C933576"/>
    <w:rsid w:val="3CA0246A"/>
    <w:rsid w:val="3CBF3EAF"/>
    <w:rsid w:val="3D0B4670"/>
    <w:rsid w:val="3D6D2FAC"/>
    <w:rsid w:val="3DB31166"/>
    <w:rsid w:val="3DF25990"/>
    <w:rsid w:val="3E6724B8"/>
    <w:rsid w:val="3E76051F"/>
    <w:rsid w:val="3F470EB6"/>
    <w:rsid w:val="3F853D6A"/>
    <w:rsid w:val="40732D05"/>
    <w:rsid w:val="410E7593"/>
    <w:rsid w:val="41181450"/>
    <w:rsid w:val="414B2163"/>
    <w:rsid w:val="4184236D"/>
    <w:rsid w:val="41A842E3"/>
    <w:rsid w:val="423C1B67"/>
    <w:rsid w:val="428611CA"/>
    <w:rsid w:val="428A2DE8"/>
    <w:rsid w:val="429B6DF2"/>
    <w:rsid w:val="43B47E68"/>
    <w:rsid w:val="445B2AA8"/>
    <w:rsid w:val="44690B2E"/>
    <w:rsid w:val="45131056"/>
    <w:rsid w:val="455011B8"/>
    <w:rsid w:val="457828CF"/>
    <w:rsid w:val="45D97165"/>
    <w:rsid w:val="461A6091"/>
    <w:rsid w:val="46265735"/>
    <w:rsid w:val="46267C30"/>
    <w:rsid w:val="46583A52"/>
    <w:rsid w:val="46631F48"/>
    <w:rsid w:val="467D64D9"/>
    <w:rsid w:val="469D70BA"/>
    <w:rsid w:val="470637EA"/>
    <w:rsid w:val="47315A42"/>
    <w:rsid w:val="481C2E12"/>
    <w:rsid w:val="484A720D"/>
    <w:rsid w:val="486D0868"/>
    <w:rsid w:val="48A52895"/>
    <w:rsid w:val="48CE42E0"/>
    <w:rsid w:val="48FC2F98"/>
    <w:rsid w:val="49601358"/>
    <w:rsid w:val="4A393586"/>
    <w:rsid w:val="4A404743"/>
    <w:rsid w:val="4AA41476"/>
    <w:rsid w:val="4C343BFE"/>
    <w:rsid w:val="4C480624"/>
    <w:rsid w:val="4CC07172"/>
    <w:rsid w:val="4CCD56B5"/>
    <w:rsid w:val="4CEE7261"/>
    <w:rsid w:val="4D4338C9"/>
    <w:rsid w:val="4DA0591F"/>
    <w:rsid w:val="4DA3033E"/>
    <w:rsid w:val="4DAD205B"/>
    <w:rsid w:val="4E5057D2"/>
    <w:rsid w:val="4E8D3240"/>
    <w:rsid w:val="4EF914B7"/>
    <w:rsid w:val="4F014394"/>
    <w:rsid w:val="4F54615A"/>
    <w:rsid w:val="4F5D0EE8"/>
    <w:rsid w:val="4F6F2F2C"/>
    <w:rsid w:val="4FAC41F5"/>
    <w:rsid w:val="50EB1BA2"/>
    <w:rsid w:val="515F489A"/>
    <w:rsid w:val="51B41762"/>
    <w:rsid w:val="522F406D"/>
    <w:rsid w:val="52452F79"/>
    <w:rsid w:val="528F7D03"/>
    <w:rsid w:val="52A53360"/>
    <w:rsid w:val="52EB021C"/>
    <w:rsid w:val="539C050A"/>
    <w:rsid w:val="53A6023D"/>
    <w:rsid w:val="53E2382E"/>
    <w:rsid w:val="54695A4D"/>
    <w:rsid w:val="54961809"/>
    <w:rsid w:val="549A00A6"/>
    <w:rsid w:val="54FF31E7"/>
    <w:rsid w:val="55377F83"/>
    <w:rsid w:val="57483E49"/>
    <w:rsid w:val="57980C6E"/>
    <w:rsid w:val="57B44A7A"/>
    <w:rsid w:val="57D5588A"/>
    <w:rsid w:val="58436362"/>
    <w:rsid w:val="58A611D7"/>
    <w:rsid w:val="59850E68"/>
    <w:rsid w:val="59FC287C"/>
    <w:rsid w:val="5A4E6F44"/>
    <w:rsid w:val="5A524235"/>
    <w:rsid w:val="5A61426D"/>
    <w:rsid w:val="5A7E32E1"/>
    <w:rsid w:val="5AA11FB8"/>
    <w:rsid w:val="5C436193"/>
    <w:rsid w:val="5C983A4E"/>
    <w:rsid w:val="5CC5799F"/>
    <w:rsid w:val="5CF83C0C"/>
    <w:rsid w:val="5DCF739A"/>
    <w:rsid w:val="5DD752FF"/>
    <w:rsid w:val="5E1241B2"/>
    <w:rsid w:val="5E7C2C29"/>
    <w:rsid w:val="5ED23BF8"/>
    <w:rsid w:val="5ED50623"/>
    <w:rsid w:val="5EDD3290"/>
    <w:rsid w:val="5EF24C39"/>
    <w:rsid w:val="5F21219A"/>
    <w:rsid w:val="602B581B"/>
    <w:rsid w:val="604334A0"/>
    <w:rsid w:val="6066036C"/>
    <w:rsid w:val="609735C9"/>
    <w:rsid w:val="611E60B6"/>
    <w:rsid w:val="619D5412"/>
    <w:rsid w:val="62096DC9"/>
    <w:rsid w:val="62132FC9"/>
    <w:rsid w:val="62220BDA"/>
    <w:rsid w:val="62A60C0D"/>
    <w:rsid w:val="62A64D7C"/>
    <w:rsid w:val="62EF262B"/>
    <w:rsid w:val="631F1B95"/>
    <w:rsid w:val="633948F7"/>
    <w:rsid w:val="63ED0CCD"/>
    <w:rsid w:val="64561211"/>
    <w:rsid w:val="646E1121"/>
    <w:rsid w:val="648A7F0E"/>
    <w:rsid w:val="64971214"/>
    <w:rsid w:val="64B3768D"/>
    <w:rsid w:val="64CD5E88"/>
    <w:rsid w:val="64D57FA7"/>
    <w:rsid w:val="65DD07B7"/>
    <w:rsid w:val="661E4669"/>
    <w:rsid w:val="66AE354E"/>
    <w:rsid w:val="66E814D6"/>
    <w:rsid w:val="67ED63D2"/>
    <w:rsid w:val="67FF1A2B"/>
    <w:rsid w:val="68052E32"/>
    <w:rsid w:val="6838044B"/>
    <w:rsid w:val="683E49A6"/>
    <w:rsid w:val="6868294A"/>
    <w:rsid w:val="686C7C63"/>
    <w:rsid w:val="69133C07"/>
    <w:rsid w:val="692B0BD5"/>
    <w:rsid w:val="69D54ACA"/>
    <w:rsid w:val="6A04492C"/>
    <w:rsid w:val="6B035207"/>
    <w:rsid w:val="6B743F16"/>
    <w:rsid w:val="6BB852FD"/>
    <w:rsid w:val="6CEE5DAE"/>
    <w:rsid w:val="6D0A7B98"/>
    <w:rsid w:val="6D0B0743"/>
    <w:rsid w:val="6D3B67B3"/>
    <w:rsid w:val="6D7629EC"/>
    <w:rsid w:val="6ECF1A23"/>
    <w:rsid w:val="6ED76312"/>
    <w:rsid w:val="6F270577"/>
    <w:rsid w:val="6FA03FC0"/>
    <w:rsid w:val="6FF803C5"/>
    <w:rsid w:val="70441D2A"/>
    <w:rsid w:val="705B742F"/>
    <w:rsid w:val="70894D88"/>
    <w:rsid w:val="709F5351"/>
    <w:rsid w:val="70A350C9"/>
    <w:rsid w:val="70F32667"/>
    <w:rsid w:val="71041A03"/>
    <w:rsid w:val="710A25CA"/>
    <w:rsid w:val="7132559A"/>
    <w:rsid w:val="71AA0937"/>
    <w:rsid w:val="71D06690"/>
    <w:rsid w:val="71EC75A6"/>
    <w:rsid w:val="71F66350"/>
    <w:rsid w:val="720353A0"/>
    <w:rsid w:val="726F1A7D"/>
    <w:rsid w:val="731021FD"/>
    <w:rsid w:val="73363DE2"/>
    <w:rsid w:val="73CF22E5"/>
    <w:rsid w:val="73E46443"/>
    <w:rsid w:val="73EA0BA4"/>
    <w:rsid w:val="73FF2E5D"/>
    <w:rsid w:val="74053646"/>
    <w:rsid w:val="743D032E"/>
    <w:rsid w:val="744667CA"/>
    <w:rsid w:val="74516C62"/>
    <w:rsid w:val="746765B3"/>
    <w:rsid w:val="74980C48"/>
    <w:rsid w:val="74B05445"/>
    <w:rsid w:val="74E36153"/>
    <w:rsid w:val="75112A35"/>
    <w:rsid w:val="756C4136"/>
    <w:rsid w:val="762570B3"/>
    <w:rsid w:val="76B071BA"/>
    <w:rsid w:val="76E16467"/>
    <w:rsid w:val="76E93A83"/>
    <w:rsid w:val="770F24C5"/>
    <w:rsid w:val="77752CBA"/>
    <w:rsid w:val="77A63BE6"/>
    <w:rsid w:val="78893D3E"/>
    <w:rsid w:val="78C10342"/>
    <w:rsid w:val="790214F7"/>
    <w:rsid w:val="792A1002"/>
    <w:rsid w:val="79621661"/>
    <w:rsid w:val="799B3704"/>
    <w:rsid w:val="79A12826"/>
    <w:rsid w:val="79DD24BB"/>
    <w:rsid w:val="79FF0356"/>
    <w:rsid w:val="7A7B5FBF"/>
    <w:rsid w:val="7A9520AC"/>
    <w:rsid w:val="7B356891"/>
    <w:rsid w:val="7B3B184D"/>
    <w:rsid w:val="7B3D4599"/>
    <w:rsid w:val="7BFC1FA6"/>
    <w:rsid w:val="7BFF5B9B"/>
    <w:rsid w:val="7CFF0AC6"/>
    <w:rsid w:val="7D28703E"/>
    <w:rsid w:val="7D336DE8"/>
    <w:rsid w:val="7D39014D"/>
    <w:rsid w:val="7D395506"/>
    <w:rsid w:val="7D3B07FE"/>
    <w:rsid w:val="7DF16AB1"/>
    <w:rsid w:val="7DFA5F78"/>
    <w:rsid w:val="7E1F12FD"/>
    <w:rsid w:val="7EA22C0C"/>
    <w:rsid w:val="7EBA46D2"/>
    <w:rsid w:val="7ECF4D64"/>
    <w:rsid w:val="7EFF4A53"/>
    <w:rsid w:val="7F0057E3"/>
    <w:rsid w:val="7F476CF3"/>
    <w:rsid w:val="7FE5378D"/>
    <w:rsid w:val="7FEC5FE1"/>
    <w:rsid w:val="7FF54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291</Words>
  <Characters>337</Characters>
  <Lines>17</Lines>
  <Paragraphs>4</Paragraphs>
  <TotalTime>16</TotalTime>
  <ScaleCrop>false</ScaleCrop>
  <LinksUpToDate>false</LinksUpToDate>
  <CharactersWithSpaces>446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2010-09-07T01:53:00Z</dcterms:created>
  <dc:creator>申报人:林冠球;项目负责人:周朝亮</dc:creator>
  <cp:lastModifiedBy>TT</cp:lastModifiedBy>
  <cp:lastPrinted>2022-10-25T08:58:00Z</cp:lastPrinted>
  <dcterms:modified xsi:type="dcterms:W3CDTF">2024-01-06T02:11:14Z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A09189B8B50A47629F4FE26DD6AB0948_13</vt:lpwstr>
  </property>
</Properties>
</file>